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AD" w:rsidRPr="00E6626F" w:rsidRDefault="00AC1FAD" w:rsidP="00AC1FAD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C1FAD" w:rsidRDefault="00AC1FAD" w:rsidP="00AC1FAD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 xml:space="preserve">  АДМИНИСТРАЦИЯ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 xml:space="preserve">ЕРШОВСКОГО МУНИЦИПАЛЬНОГО РАЙОНА </w:t>
      </w:r>
    </w:p>
    <w:p w:rsid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1FAD" w:rsidRPr="00AC1FAD" w:rsidRDefault="00AC1FAD" w:rsidP="00D632B1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AC1FAD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AC1FAD" w:rsidRDefault="00AC1FAD" w:rsidP="00D632B1">
      <w:pPr>
        <w:spacing w:after="0"/>
        <w:jc w:val="center"/>
      </w:pPr>
    </w:p>
    <w:p w:rsidR="00AC1FAD" w:rsidRPr="00AC1FAD" w:rsidRDefault="00AC1FAD" w:rsidP="00D632B1">
      <w:pPr>
        <w:spacing w:after="0" w:line="240" w:lineRule="auto"/>
        <w:rPr>
          <w:rFonts w:ascii="Times New Roman" w:hAnsi="Times New Roman" w:cs="Times New Roman"/>
        </w:rPr>
      </w:pPr>
      <w:r w:rsidRPr="00AC1FAD">
        <w:rPr>
          <w:rFonts w:ascii="Times New Roman" w:hAnsi="Times New Roman" w:cs="Times New Roman"/>
        </w:rPr>
        <w:t>от______________________  № ____________________________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1FAD">
        <w:rPr>
          <w:rFonts w:ascii="Times New Roman" w:hAnsi="Times New Roman" w:cs="Times New Roman"/>
        </w:rPr>
        <w:t>г. Ершов</w:t>
      </w:r>
    </w:p>
    <w:p w:rsidR="00AC1FAD" w:rsidRPr="00D632B1" w:rsidRDefault="00AC1FAD" w:rsidP="00AC1FAD">
      <w:pPr>
        <w:spacing w:after="0" w:line="264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организации </w:t>
      </w:r>
    </w:p>
    <w:p w:rsidR="00AC1FAD" w:rsidRPr="00D632B1" w:rsidRDefault="00AC1FAD" w:rsidP="00AC1FAD">
      <w:pPr>
        <w:spacing w:after="0" w:line="264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осуществления муниципального контроля </w:t>
      </w:r>
    </w:p>
    <w:p w:rsidR="00AC1FAD" w:rsidRPr="00D632B1" w:rsidRDefault="00AC1FAD" w:rsidP="00AC1FAD">
      <w:pPr>
        <w:spacing w:after="0" w:line="264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сохранностью автомобильных дорог</w:t>
      </w:r>
    </w:p>
    <w:p w:rsidR="00AC1FAD" w:rsidRPr="00D632B1" w:rsidRDefault="00AC1FAD" w:rsidP="00AC1FAD">
      <w:pPr>
        <w:spacing w:after="0" w:line="264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в </w:t>
      </w:r>
      <w:proofErr w:type="spellStart"/>
      <w:r w:rsidR="0093646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Ершовском</w:t>
      </w:r>
      <w:proofErr w:type="spellEnd"/>
      <w:r w:rsidRPr="00D6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FAD" w:rsidRPr="00D632B1" w:rsidRDefault="00AC1FAD" w:rsidP="00AC1FAD">
      <w:pPr>
        <w:spacing w:after="0" w:line="264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 w:rsidRPr="00D63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D632B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AC1FAD" w:rsidRPr="00D632B1" w:rsidRDefault="00AC1FAD" w:rsidP="00AC1FAD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1FAD" w:rsidRDefault="00876AC9" w:rsidP="00AC1FAD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632B1">
        <w:rPr>
          <w:sz w:val="28"/>
          <w:szCs w:val="28"/>
        </w:rPr>
        <w:t>В соответствии с частью 1 статьи 13 Федерального закона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пунктом 5 статьи 14, пунктом 5 статьи 15 Федерального закона от 06.10.2003 N 131-ФЗ "Об общих принципах организации местного самоуправления в Российской Федерации", Федеральным законом от 28.12.2008 N</w:t>
      </w:r>
      <w:proofErr w:type="gramEnd"/>
      <w:r w:rsidRPr="00D632B1">
        <w:rPr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AC1FAD" w:rsidRPr="00D632B1">
        <w:rPr>
          <w:sz w:val="28"/>
          <w:szCs w:val="28"/>
        </w:rPr>
        <w:t xml:space="preserve">, </w:t>
      </w:r>
      <w:r w:rsidR="00AC1FAD">
        <w:rPr>
          <w:color w:val="000000"/>
          <w:sz w:val="28"/>
          <w:szCs w:val="28"/>
        </w:rPr>
        <w:t xml:space="preserve">руководствуясь Уставом </w:t>
      </w:r>
      <w:proofErr w:type="spellStart"/>
      <w:r w:rsidR="00AC1FAD">
        <w:rPr>
          <w:color w:val="000000"/>
          <w:sz w:val="28"/>
          <w:szCs w:val="28"/>
        </w:rPr>
        <w:t>Ершовского</w:t>
      </w:r>
      <w:proofErr w:type="spellEnd"/>
      <w:r w:rsidR="00AC1FAD">
        <w:rPr>
          <w:color w:val="000000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="00AC1FAD">
        <w:rPr>
          <w:color w:val="000000"/>
          <w:sz w:val="28"/>
          <w:szCs w:val="28"/>
        </w:rPr>
        <w:t>Ершовского</w:t>
      </w:r>
      <w:proofErr w:type="spellEnd"/>
      <w:r w:rsidR="00AC1FAD">
        <w:rPr>
          <w:color w:val="000000"/>
          <w:sz w:val="28"/>
          <w:szCs w:val="28"/>
        </w:rPr>
        <w:t xml:space="preserve"> муниципального района ПОСТАНОВЛЯЕТ:</w:t>
      </w:r>
    </w:p>
    <w:p w:rsidR="00AC1FAD" w:rsidRPr="00D632B1" w:rsidRDefault="00D632B1" w:rsidP="00D63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C1FAD" w:rsidRPr="00D632B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6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организации и осуществления муниципального </w:t>
      </w:r>
      <w:proofErr w:type="gramStart"/>
      <w:r w:rsidRPr="00D63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6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в </w:t>
      </w:r>
      <w:proofErr w:type="spellStart"/>
      <w:r w:rsidRPr="00D632B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Ершовском</w:t>
      </w:r>
      <w:proofErr w:type="spellEnd"/>
      <w:r w:rsidRPr="00D6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</w:t>
      </w:r>
      <w:r w:rsidR="00AC1FAD" w:rsidRPr="00D632B1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приложению.</w:t>
      </w:r>
    </w:p>
    <w:p w:rsidR="00AC1FAD" w:rsidRPr="00D632B1" w:rsidRDefault="00AC1FAD" w:rsidP="00D63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2B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D632B1">
        <w:rPr>
          <w:rFonts w:ascii="Times New Roman" w:hAnsi="Times New Roman" w:cs="Times New Roman"/>
          <w:sz w:val="28"/>
          <w:szCs w:val="28"/>
        </w:rPr>
        <w:t xml:space="preserve">Отделу по организационным вопросам, информатизации и взаимодействию с органами местного самоуправления администрации </w:t>
      </w:r>
      <w:proofErr w:type="spellStart"/>
      <w:r w:rsidRPr="00D632B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D632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D632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632B1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AC1FAD" w:rsidRPr="00D632B1" w:rsidRDefault="00AC1FAD" w:rsidP="00D632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E2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ab/>
      </w:r>
      <w:r w:rsidRPr="00D632B1">
        <w:rPr>
          <w:rFonts w:ascii="Times New Roman" w:eastAsia="Calibri" w:hAnsi="Times New Roman" w:cs="Times New Roman"/>
          <w:sz w:val="28"/>
          <w:szCs w:val="28"/>
        </w:rPr>
        <w:t xml:space="preserve">3. Контроль за исполнением настоящего  постановления  возложить </w:t>
      </w:r>
      <w:proofErr w:type="gramStart"/>
      <w:r w:rsidRPr="00D632B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D632B1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AC1FAD" w:rsidRPr="00D632B1" w:rsidRDefault="00AC1FAD" w:rsidP="00D632B1">
      <w:pPr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2B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632B1">
        <w:rPr>
          <w:rFonts w:ascii="Times New Roman" w:eastAsia="Calibri" w:hAnsi="Times New Roman" w:cs="Times New Roman"/>
          <w:sz w:val="28"/>
          <w:szCs w:val="28"/>
        </w:rPr>
        <w:t xml:space="preserve">первого заместителя главы администрации </w:t>
      </w:r>
      <w:proofErr w:type="spellStart"/>
      <w:r w:rsidR="00D632B1">
        <w:rPr>
          <w:rFonts w:ascii="Times New Roman" w:eastAsia="Calibri" w:hAnsi="Times New Roman" w:cs="Times New Roman"/>
          <w:sz w:val="28"/>
          <w:szCs w:val="28"/>
        </w:rPr>
        <w:t>Усенина</w:t>
      </w:r>
      <w:proofErr w:type="spellEnd"/>
      <w:r w:rsidR="00D632B1">
        <w:rPr>
          <w:rFonts w:ascii="Times New Roman" w:eastAsia="Calibri" w:hAnsi="Times New Roman" w:cs="Times New Roman"/>
          <w:sz w:val="28"/>
          <w:szCs w:val="28"/>
        </w:rPr>
        <w:t xml:space="preserve"> Д.П.</w:t>
      </w:r>
    </w:p>
    <w:p w:rsidR="00AC1FAD" w:rsidRPr="00D632B1" w:rsidRDefault="00AC1FAD" w:rsidP="00D632B1">
      <w:pPr>
        <w:pStyle w:val="2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>
        <w:rPr>
          <w:b w:val="0"/>
          <w:szCs w:val="28"/>
        </w:rPr>
        <w:t xml:space="preserve"> </w:t>
      </w:r>
      <w:r>
        <w:rPr>
          <w:b w:val="0"/>
          <w:szCs w:val="28"/>
        </w:rPr>
        <w:tab/>
      </w:r>
      <w:r w:rsidRPr="00D632B1">
        <w:rPr>
          <w:b w:val="0"/>
          <w:sz w:val="28"/>
          <w:szCs w:val="28"/>
        </w:rPr>
        <w:t>4. Настоящее постановление вступает в силу с момента его подписания.</w:t>
      </w:r>
    </w:p>
    <w:p w:rsidR="00AC1FAD" w:rsidRDefault="00AC1FAD" w:rsidP="00AC1FAD">
      <w:pPr>
        <w:jc w:val="both"/>
        <w:rPr>
          <w:sz w:val="28"/>
          <w:szCs w:val="28"/>
        </w:rPr>
      </w:pPr>
    </w:p>
    <w:p w:rsidR="00AC1FAD" w:rsidRPr="00D632B1" w:rsidRDefault="00AC1FAD" w:rsidP="00AC1FAD">
      <w:pPr>
        <w:pStyle w:val="2"/>
        <w:jc w:val="both"/>
        <w:rPr>
          <w:b w:val="0"/>
          <w:i/>
          <w:sz w:val="28"/>
          <w:szCs w:val="28"/>
        </w:rPr>
      </w:pPr>
      <w:r w:rsidRPr="00D632B1">
        <w:rPr>
          <w:b w:val="0"/>
          <w:sz w:val="28"/>
          <w:szCs w:val="28"/>
        </w:rPr>
        <w:t xml:space="preserve">Глава  администрации                                                                    </w:t>
      </w:r>
      <w:proofErr w:type="spellStart"/>
      <w:r w:rsidRPr="00D632B1">
        <w:rPr>
          <w:b w:val="0"/>
          <w:sz w:val="28"/>
          <w:szCs w:val="28"/>
        </w:rPr>
        <w:t>С.А.Зубрицкая</w:t>
      </w:r>
      <w:proofErr w:type="spellEnd"/>
    </w:p>
    <w:p w:rsidR="008F31F6" w:rsidRPr="008F31F6" w:rsidRDefault="008F31F6" w:rsidP="008F31F6">
      <w:pPr>
        <w:jc w:val="both"/>
        <w:rPr>
          <w:rFonts w:ascii="Times New Roman" w:hAnsi="Times New Roman" w:cs="Times New Roman"/>
          <w:sz w:val="28"/>
          <w:szCs w:val="28"/>
        </w:rPr>
      </w:pPr>
      <w:r w:rsidRPr="008F31F6">
        <w:rPr>
          <w:rFonts w:ascii="Times New Roman" w:hAnsi="Times New Roman" w:cs="Times New Roman"/>
          <w:sz w:val="28"/>
          <w:szCs w:val="28"/>
        </w:rPr>
        <w:lastRenderedPageBreak/>
        <w:t xml:space="preserve">Проект постановления вносит первый заместитель главы администрации </w:t>
      </w:r>
      <w:proofErr w:type="spellStart"/>
      <w:r w:rsidRPr="008F31F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F31F6">
        <w:rPr>
          <w:rFonts w:ascii="Times New Roman" w:hAnsi="Times New Roman" w:cs="Times New Roman"/>
          <w:sz w:val="28"/>
          <w:szCs w:val="28"/>
        </w:rPr>
        <w:t xml:space="preserve"> муниципального района  _____________ </w:t>
      </w:r>
      <w:proofErr w:type="spellStart"/>
      <w:r w:rsidRPr="008F31F6">
        <w:rPr>
          <w:rFonts w:ascii="Times New Roman" w:hAnsi="Times New Roman" w:cs="Times New Roman"/>
          <w:sz w:val="28"/>
          <w:szCs w:val="28"/>
        </w:rPr>
        <w:t>Д.П.Усенин</w:t>
      </w:r>
      <w:proofErr w:type="spellEnd"/>
    </w:p>
    <w:p w:rsidR="008F31F6" w:rsidRPr="008F31F6" w:rsidRDefault="008F31F6" w:rsidP="008F31F6">
      <w:pPr>
        <w:jc w:val="both"/>
        <w:rPr>
          <w:rFonts w:ascii="Times New Roman" w:hAnsi="Times New Roman" w:cs="Times New Roman"/>
          <w:sz w:val="28"/>
          <w:szCs w:val="28"/>
        </w:rPr>
      </w:pPr>
      <w:r w:rsidRPr="008F31F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F31F6" w:rsidRDefault="008F31F6" w:rsidP="008F31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8F31F6" w:rsidRPr="008F31F6" w:rsidRDefault="008F31F6" w:rsidP="008F31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1F6" w:rsidRPr="00AE5CCE" w:rsidRDefault="008F31F6" w:rsidP="008F31F6">
      <w:pPr>
        <w:pStyle w:val="aa"/>
        <w:tabs>
          <w:tab w:val="left" w:pos="6379"/>
          <w:tab w:val="left" w:pos="6804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>Начальник отдела ЖКХ, транспорта и связи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Н.Р.Салихов</w:t>
      </w:r>
    </w:p>
    <w:p w:rsidR="008F31F6" w:rsidRPr="00AE5CCE" w:rsidRDefault="008F31F6" w:rsidP="008F31F6">
      <w:pPr>
        <w:pStyle w:val="aa"/>
        <w:rPr>
          <w:rFonts w:ascii="Times New Roman" w:hAnsi="Times New Roman" w:cs="Times New Roman"/>
          <w:bCs/>
          <w:sz w:val="28"/>
          <w:szCs w:val="28"/>
        </w:rPr>
      </w:pPr>
    </w:p>
    <w:p w:rsidR="008F31F6" w:rsidRPr="00AE5CCE" w:rsidRDefault="008F31F6" w:rsidP="008F31F6">
      <w:pPr>
        <w:pStyle w:val="aa"/>
        <w:tabs>
          <w:tab w:val="left" w:pos="7230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Начальник отдела</w:t>
      </w:r>
      <w:r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правового</w:t>
      </w:r>
    </w:p>
    <w:p w:rsidR="008F31F6" w:rsidRPr="00AE5CCE" w:rsidRDefault="008F31F6" w:rsidP="008F31F6">
      <w:pPr>
        <w:pStyle w:val="aa"/>
        <w:tabs>
          <w:tab w:val="left" w:pos="6804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обеспеченияи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 </w:t>
      </w:r>
      <w:r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по взаимодействию с </w:t>
      </w:r>
    </w:p>
    <w:p w:rsidR="008F31F6" w:rsidRPr="00AE5CCE" w:rsidRDefault="008F31F6" w:rsidP="008F31F6">
      <w:pPr>
        <w:pStyle w:val="aa"/>
        <w:tabs>
          <w:tab w:val="left" w:pos="6804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E5CCE">
        <w:rPr>
          <w:rFonts w:ascii="Times New Roman" w:hAnsi="Times New Roman" w:cs="Times New Roman"/>
          <w:noProof/>
          <w:color w:val="000000"/>
          <w:sz w:val="28"/>
          <w:szCs w:val="28"/>
        </w:rPr>
        <w:t>представительным органом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ab/>
        <w:t>О.В. Головатова</w:t>
      </w:r>
    </w:p>
    <w:p w:rsidR="008F31F6" w:rsidRPr="00AE5CCE" w:rsidRDefault="008F31F6" w:rsidP="008F31F6">
      <w:pPr>
        <w:jc w:val="both"/>
        <w:rPr>
          <w:bCs/>
          <w:szCs w:val="28"/>
        </w:rPr>
      </w:pPr>
    </w:p>
    <w:p w:rsidR="008F31F6" w:rsidRPr="008F31F6" w:rsidRDefault="008F31F6" w:rsidP="008F31F6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8F31F6">
        <w:rPr>
          <w:rFonts w:ascii="Times New Roman" w:hAnsi="Times New Roman" w:cs="Times New Roman"/>
          <w:sz w:val="28"/>
          <w:szCs w:val="28"/>
        </w:rPr>
        <w:t>Начальник отдела делопроизводства</w:t>
      </w:r>
      <w:r w:rsidRPr="008F31F6">
        <w:rPr>
          <w:rFonts w:ascii="Times New Roman" w:hAnsi="Times New Roman" w:cs="Times New Roman"/>
          <w:sz w:val="28"/>
          <w:szCs w:val="28"/>
        </w:rPr>
        <w:tab/>
        <w:t xml:space="preserve">О.Н. </w:t>
      </w:r>
      <w:proofErr w:type="spellStart"/>
      <w:r w:rsidRPr="008F31F6">
        <w:rPr>
          <w:rFonts w:ascii="Times New Roman" w:hAnsi="Times New Roman" w:cs="Times New Roman"/>
          <w:sz w:val="28"/>
          <w:szCs w:val="28"/>
        </w:rPr>
        <w:t>Чипиго</w:t>
      </w:r>
      <w:proofErr w:type="spellEnd"/>
    </w:p>
    <w:p w:rsidR="008F31F6" w:rsidRDefault="008F31F6" w:rsidP="008F31F6">
      <w:pPr>
        <w:pStyle w:val="a9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5320BC" w:rsidRDefault="005320BC" w:rsidP="008F31F6">
      <w:pPr>
        <w:spacing w:line="240" w:lineRule="auto"/>
        <w:jc w:val="both"/>
      </w:pPr>
    </w:p>
    <w:p w:rsidR="008F31F6" w:rsidRDefault="008F31F6" w:rsidP="008F31F6">
      <w:pPr>
        <w:spacing w:line="240" w:lineRule="auto"/>
        <w:jc w:val="both"/>
      </w:pPr>
    </w:p>
    <w:p w:rsidR="008F31F6" w:rsidRDefault="008F31F6" w:rsidP="008F31F6">
      <w:pPr>
        <w:spacing w:line="240" w:lineRule="auto"/>
        <w:jc w:val="both"/>
      </w:pPr>
    </w:p>
    <w:p w:rsidR="008F31F6" w:rsidRDefault="008F31F6" w:rsidP="008F31F6">
      <w:pPr>
        <w:spacing w:line="240" w:lineRule="auto"/>
        <w:jc w:val="both"/>
      </w:pPr>
      <w:r>
        <w:t>Реестр рассылки</w:t>
      </w:r>
      <w:proofErr w:type="gramStart"/>
      <w:r>
        <w:t xml:space="preserve"> :</w:t>
      </w:r>
      <w:proofErr w:type="gramEnd"/>
    </w:p>
    <w:p w:rsidR="008F31F6" w:rsidRDefault="008F31F6" w:rsidP="008F31F6">
      <w:pPr>
        <w:spacing w:after="0" w:line="240" w:lineRule="auto"/>
        <w:jc w:val="both"/>
      </w:pPr>
      <w:r>
        <w:t>1.Отдел делопроизводства- 1экз.</w:t>
      </w:r>
    </w:p>
    <w:p w:rsidR="008F31F6" w:rsidRDefault="008F31F6" w:rsidP="008F31F6">
      <w:pPr>
        <w:spacing w:after="0" w:line="240" w:lineRule="auto"/>
        <w:jc w:val="both"/>
      </w:pPr>
      <w:r>
        <w:t>2.Отдел ЖКХ – 2 экз.</w:t>
      </w:r>
    </w:p>
    <w:p w:rsidR="008F31F6" w:rsidRDefault="008F31F6" w:rsidP="008F31F6">
      <w:pPr>
        <w:spacing w:line="240" w:lineRule="auto"/>
        <w:jc w:val="both"/>
      </w:pPr>
    </w:p>
    <w:p w:rsidR="008F31F6" w:rsidRDefault="008F31F6" w:rsidP="008F31F6">
      <w:pPr>
        <w:spacing w:line="240" w:lineRule="auto"/>
        <w:jc w:val="both"/>
      </w:pPr>
    </w:p>
    <w:p w:rsidR="005320BC" w:rsidRDefault="005320BC" w:rsidP="00D632B1">
      <w:pPr>
        <w:spacing w:line="240" w:lineRule="auto"/>
        <w:jc w:val="right"/>
      </w:pPr>
    </w:p>
    <w:p w:rsidR="005320BC" w:rsidRDefault="005320BC" w:rsidP="00D632B1">
      <w:pPr>
        <w:spacing w:line="240" w:lineRule="auto"/>
        <w:jc w:val="right"/>
      </w:pPr>
    </w:p>
    <w:p w:rsidR="005320BC" w:rsidRDefault="005320BC" w:rsidP="00D632B1">
      <w:pPr>
        <w:spacing w:line="240" w:lineRule="auto"/>
        <w:jc w:val="right"/>
      </w:pPr>
    </w:p>
    <w:p w:rsidR="005320BC" w:rsidRDefault="005320BC" w:rsidP="00D632B1">
      <w:pPr>
        <w:spacing w:line="240" w:lineRule="auto"/>
        <w:jc w:val="right"/>
      </w:pPr>
    </w:p>
    <w:p w:rsidR="005320BC" w:rsidRDefault="005320BC" w:rsidP="00D632B1">
      <w:pPr>
        <w:spacing w:line="240" w:lineRule="auto"/>
        <w:jc w:val="right"/>
      </w:pPr>
    </w:p>
    <w:p w:rsidR="005320BC" w:rsidRDefault="005320BC" w:rsidP="00D632B1">
      <w:pPr>
        <w:spacing w:line="240" w:lineRule="auto"/>
        <w:jc w:val="right"/>
      </w:pPr>
    </w:p>
    <w:p w:rsidR="005320BC" w:rsidRDefault="005320BC" w:rsidP="00D632B1">
      <w:pPr>
        <w:spacing w:line="240" w:lineRule="auto"/>
        <w:jc w:val="right"/>
      </w:pPr>
    </w:p>
    <w:p w:rsidR="005320BC" w:rsidRDefault="005320BC" w:rsidP="00D632B1">
      <w:pPr>
        <w:spacing w:line="240" w:lineRule="auto"/>
        <w:jc w:val="right"/>
      </w:pPr>
    </w:p>
    <w:p w:rsidR="005320BC" w:rsidRDefault="005320BC" w:rsidP="00D632B1">
      <w:pPr>
        <w:spacing w:line="240" w:lineRule="auto"/>
        <w:jc w:val="right"/>
      </w:pPr>
    </w:p>
    <w:p w:rsidR="005320BC" w:rsidRDefault="005320BC" w:rsidP="00D632B1">
      <w:pPr>
        <w:spacing w:line="240" w:lineRule="auto"/>
        <w:jc w:val="right"/>
      </w:pPr>
    </w:p>
    <w:p w:rsidR="005320BC" w:rsidRDefault="005320BC" w:rsidP="00D632B1">
      <w:pPr>
        <w:spacing w:line="240" w:lineRule="auto"/>
        <w:jc w:val="right"/>
      </w:pPr>
    </w:p>
    <w:p w:rsidR="005320BC" w:rsidRDefault="005320BC" w:rsidP="00D632B1">
      <w:pPr>
        <w:spacing w:line="240" w:lineRule="auto"/>
        <w:jc w:val="right"/>
      </w:pPr>
    </w:p>
    <w:p w:rsidR="00B31DDE" w:rsidRPr="00B31DDE" w:rsidRDefault="00AC1FAD" w:rsidP="00D632B1">
      <w:pPr>
        <w:spacing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lastRenderedPageBreak/>
        <w:t xml:space="preserve"> </w:t>
      </w:r>
      <w:proofErr w:type="gramStart"/>
      <w:r w:rsidR="00B31DDE"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Утвержден</w:t>
      </w:r>
      <w:proofErr w:type="gramEnd"/>
      <w:r w:rsidR="00B31DDE" w:rsidRPr="00487D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487D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B31DDE"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постановлением</w:t>
      </w:r>
      <w:r w:rsidR="00B31DDE" w:rsidRPr="00487D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B31DDE"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администрации </w:t>
      </w:r>
      <w:proofErr w:type="spellStart"/>
      <w:r w:rsidR="00487D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Ершовского</w:t>
      </w:r>
      <w:proofErr w:type="spellEnd"/>
      <w:r w:rsidR="00B31DDE" w:rsidRPr="00487D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B31DDE"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муниципального района</w:t>
      </w:r>
      <w:r w:rsidR="00B31DDE" w:rsidRPr="00487D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B31DDE"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от </w:t>
      </w:r>
      <w:r w:rsidR="00487D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___________</w:t>
      </w:r>
      <w:r w:rsidR="00B31DDE"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N </w:t>
      </w:r>
      <w:r w:rsidR="00487D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_____</w:t>
      </w:r>
      <w:r w:rsidR="00B31DDE" w:rsidRPr="00487D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="00B31DDE"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="00B31DDE" w:rsidRPr="00487D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41B05" w:rsidRDefault="00541B05" w:rsidP="00487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41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Порядок организации и осуществления муниципального контроля за сохранностью автомобильных дорог местного значения </w:t>
      </w:r>
      <w:proofErr w:type="gramStart"/>
      <w:r w:rsidRPr="00541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541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541B05" w:rsidRDefault="00541B05" w:rsidP="00487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Ершовском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541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муниципальном </w:t>
      </w:r>
      <w:proofErr w:type="gramStart"/>
      <w:r w:rsidRPr="00541B0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районе</w:t>
      </w:r>
      <w:proofErr w:type="gramEnd"/>
      <w:r w:rsidR="00B31DDE"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B31DDE" w:rsidRPr="00B31DDE" w:rsidRDefault="00B31DDE" w:rsidP="00487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1. Общие положения</w:t>
      </w:r>
    </w:p>
    <w:p w:rsidR="00B31DDE" w:rsidRPr="00B31DDE" w:rsidRDefault="00B31DDE" w:rsidP="00B31D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1.1. </w:t>
      </w:r>
      <w:proofErr w:type="gramStart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Настоящий Порядок разработан в соответствии с федеральными законами от 06.10.2003 N 131-ФЗ "Об общих принципах организации местного самоуправления в Российской Федерации",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26.12.2008 N 294-ФЗ "О защите прав юридических лиц и индивидуальных предпринимателей при осуществлении государственного</w:t>
      </w:r>
      <w:proofErr w:type="gramEnd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контроля (надзора) и муниципального контроля".</w:t>
      </w:r>
    </w:p>
    <w:p w:rsidR="00B31DDE" w:rsidRPr="00B31DDE" w:rsidRDefault="00B31DDE" w:rsidP="00B31D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1.2. Настоящий Порядок определяет предмет, задачи, принципы осуществления муниципального </w:t>
      </w:r>
      <w:proofErr w:type="gramStart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контроля за</w:t>
      </w:r>
      <w:proofErr w:type="gramEnd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сохранностью автомобильных дорог местного значения вне границ населенных пунктов в границах </w:t>
      </w:r>
      <w:proofErr w:type="spellStart"/>
      <w:r w:rsidR="00487D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Ершовского</w:t>
      </w:r>
      <w:proofErr w:type="spellEnd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муниципального района (далее - муниципальный контроль); полномочия органа, осуществляющего муниципальный контроль, а также его должностных лиц; порядок разработки ежегодных планов проведения проверок.</w:t>
      </w:r>
    </w:p>
    <w:p w:rsidR="00B31DDE" w:rsidRPr="00B31DDE" w:rsidRDefault="00B31DDE" w:rsidP="00716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1.3. Предметом муниципального контроля является соблюдение физическими и юридическими лицами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вне границ населенных пунктов в границах </w:t>
      </w:r>
      <w:proofErr w:type="spellStart"/>
      <w:r w:rsidR="007165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Ершовского</w:t>
      </w:r>
      <w:proofErr w:type="spellEnd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муниципального района, в том числе </w:t>
      </w:r>
      <w:proofErr w:type="gramStart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</w:t>
      </w:r>
      <w:proofErr w:type="gramEnd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B31DDE" w:rsidRPr="00B31DDE" w:rsidRDefault="00B31DDE" w:rsidP="00716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реконструкции, капитальном ремонте, ремонте автомобильных дорог;</w:t>
      </w:r>
    </w:p>
    <w:p w:rsidR="00B31DDE" w:rsidRPr="00B31DDE" w:rsidRDefault="00B31DDE" w:rsidP="00716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прокладке, переносе, переустройстве инженерных коммуникаций и их эксплуатации в границах полосы отвода автомобильных дорог;</w:t>
      </w:r>
    </w:p>
    <w:p w:rsidR="00B31DDE" w:rsidRPr="00B31DDE" w:rsidRDefault="00B31DDE" w:rsidP="00716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proofErr w:type="gramStart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строительстве</w:t>
      </w:r>
      <w:proofErr w:type="gramEnd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дороге;</w:t>
      </w:r>
    </w:p>
    <w:p w:rsidR="00B31DDE" w:rsidRPr="00B31DDE" w:rsidRDefault="00B31DDE" w:rsidP="00716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proofErr w:type="gramStart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осуществлении</w:t>
      </w:r>
      <w:proofErr w:type="gramEnd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перевозок по автомобильным дорогам опасных, тяжеловесных и (или) крупногабаритных грузов;</w:t>
      </w:r>
    </w:p>
    <w:p w:rsidR="00B31DDE" w:rsidRPr="00B31DDE" w:rsidRDefault="00B31DDE" w:rsidP="00716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proofErr w:type="gramStart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использовании</w:t>
      </w:r>
      <w:proofErr w:type="gramEnd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водоотводных сооружений автомобильных дорог.</w:t>
      </w:r>
    </w:p>
    <w:p w:rsidR="00B31DDE" w:rsidRPr="00B31DDE" w:rsidRDefault="00B31DDE" w:rsidP="00F767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1.4. Основными задачами муниципального контроля являются:</w:t>
      </w:r>
    </w:p>
    <w:p w:rsidR="00B31DDE" w:rsidRPr="00B31DDE" w:rsidRDefault="00B31DDE" w:rsidP="00716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профилактика правонарушений в области использования автомобильных дорог;</w:t>
      </w:r>
    </w:p>
    <w:p w:rsidR="00B31DDE" w:rsidRPr="00B31DDE" w:rsidRDefault="00B31DDE" w:rsidP="00716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обеспечение соблюдения требований законодательства в области использования автомобильных дорог и полос </w:t>
      </w:r>
      <w:proofErr w:type="gramStart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отвода</w:t>
      </w:r>
      <w:proofErr w:type="gramEnd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автомобильных дорог.</w:t>
      </w:r>
    </w:p>
    <w:p w:rsidR="00B31DDE" w:rsidRPr="00B31DDE" w:rsidRDefault="00B31DDE" w:rsidP="00716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1.5. Осуществление муниципального контроля основывается на следующих принципах:</w:t>
      </w:r>
    </w:p>
    <w:p w:rsidR="00B31DDE" w:rsidRPr="00B31DDE" w:rsidRDefault="00B31DDE" w:rsidP="00716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соблюдения действующего законодательства и муниципальных нормативных актов;</w:t>
      </w:r>
    </w:p>
    <w:p w:rsidR="00B31DDE" w:rsidRPr="00B31DDE" w:rsidRDefault="00B31DDE" w:rsidP="00716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соблюдения прав и законных интересов физических и юридических лиц;</w:t>
      </w:r>
    </w:p>
    <w:p w:rsidR="00B31DDE" w:rsidRPr="00B31DDE" w:rsidRDefault="00B31DDE" w:rsidP="00716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 открытости и доступности для физических и юридических лиц информации об осуществлении муниципального контроля, о правах и обязанностях органов муниципального контроля, его должностных лиц при проведении проверок;</w:t>
      </w:r>
    </w:p>
    <w:p w:rsidR="00B31DDE" w:rsidRPr="00B31DDE" w:rsidRDefault="00B31DDE" w:rsidP="00716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4) объективности и всесторонности осуществления муниципального контроля, а также достоверности результатов проводимых проверок;</w:t>
      </w:r>
    </w:p>
    <w:p w:rsidR="00B31DDE" w:rsidRPr="00B31DDE" w:rsidRDefault="00B31DDE" w:rsidP="00716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5) возможности обжалования действий (бездействия) должностных лиц, уполномоченных на осуществление муниципального контроля.</w:t>
      </w:r>
    </w:p>
    <w:p w:rsidR="00B31DDE" w:rsidRPr="00B31DDE" w:rsidRDefault="00B31DDE" w:rsidP="00716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B31DDE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2. Организация осуществления муниципального контроля</w:t>
      </w:r>
    </w:p>
    <w:p w:rsidR="00B31DDE" w:rsidRPr="00B31DDE" w:rsidRDefault="00B31DDE" w:rsidP="00716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2.1. Муниципальный </w:t>
      </w:r>
      <w:proofErr w:type="gramStart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контроль за</w:t>
      </w:r>
      <w:proofErr w:type="gramEnd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обеспечением сохранности автомобильных дорог осуществляется администрацией </w:t>
      </w:r>
      <w:proofErr w:type="spellStart"/>
      <w:r w:rsidR="007165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Ершовского</w:t>
      </w:r>
      <w:proofErr w:type="spellEnd"/>
      <w:r w:rsidR="007165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муниципального района через отдел </w:t>
      </w:r>
      <w:r w:rsidR="007165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жилищно-коммунального хозяйства, транспорта и связи</w:t>
      </w: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администрации района (далее - орган муниципального контроля).</w:t>
      </w:r>
    </w:p>
    <w:p w:rsidR="00B31DDE" w:rsidRPr="00B31DDE" w:rsidRDefault="00B31DDE" w:rsidP="00716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Должностными лицами, уполномоченными на осуществление муниципального </w:t>
      </w:r>
      <w:proofErr w:type="gramStart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контроля за</w:t>
      </w:r>
      <w:proofErr w:type="gramEnd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сохранностью автомобильных дорог местного значения вне границ населенных пунктов в границах района, являются </w:t>
      </w:r>
      <w:r w:rsidR="007165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начальник</w:t>
      </w: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отдел</w:t>
      </w:r>
      <w:r w:rsidR="007165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7165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жилищно-коммунального хозяйства, транспорта и связи администрации района</w:t>
      </w:r>
      <w:r w:rsidR="0071653C"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главный специалист </w:t>
      </w:r>
      <w:r w:rsidR="007165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жилищно-коммунального хозяйства, транспорта и связи</w:t>
      </w:r>
      <w:r w:rsidR="0071653C"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71653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администрации района </w:t>
      </w: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(далее - должностные лица).</w:t>
      </w:r>
    </w:p>
    <w:p w:rsidR="00B31DDE" w:rsidRPr="00B31DDE" w:rsidRDefault="00B31DDE" w:rsidP="00716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2.2. К полномочиям органа муниципального контроля относится:</w:t>
      </w:r>
    </w:p>
    <w:p w:rsidR="00B31DDE" w:rsidRPr="00B31DDE" w:rsidRDefault="00B31DDE" w:rsidP="00716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организация и осуществление муниципального контроля;</w:t>
      </w:r>
    </w:p>
    <w:p w:rsidR="00B31DDE" w:rsidRPr="00B31DDE" w:rsidRDefault="00B31DDE" w:rsidP="00716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разработка и принятие административного регламента осуществления муниципального контроля;</w:t>
      </w:r>
    </w:p>
    <w:p w:rsidR="00B31DDE" w:rsidRPr="00B31DDE" w:rsidRDefault="00B31DDE" w:rsidP="00716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 организация и проведение мониторинга эффективности муниципального контроля;</w:t>
      </w:r>
    </w:p>
    <w:p w:rsidR="00B31DDE" w:rsidRPr="00B31DDE" w:rsidRDefault="00B31DDE" w:rsidP="00716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4) осуществление иных полномочий, предусмотренных действующим законодательством и муниципальными нормативными актами.</w:t>
      </w:r>
    </w:p>
    <w:p w:rsidR="00B31DDE" w:rsidRPr="00B31DDE" w:rsidRDefault="00B31DDE" w:rsidP="00716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2.3. Муниципальный контроль осуществляется в форме плановых и внеплановых документарных и выездных проверок (далее - проверки).</w:t>
      </w:r>
    </w:p>
    <w:p w:rsidR="00B31DDE" w:rsidRPr="00B31DDE" w:rsidRDefault="00B31DDE" w:rsidP="00716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от 26.12.2008 N 294-ФЗ "О защите прав юридических </w:t>
      </w: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и настоящим Порядком.</w:t>
      </w:r>
    </w:p>
    <w:p w:rsidR="00B31DDE" w:rsidRPr="00B31DDE" w:rsidRDefault="00B31DDE" w:rsidP="00063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2.4. Плановые проверки проводятся в соответствии с ежегодными планами, которые разрабатываются и утверждаются в порядке, указанном в разделе 3 настоящего Порядка.</w:t>
      </w:r>
    </w:p>
    <w:p w:rsidR="00B31DDE" w:rsidRPr="00B31DDE" w:rsidRDefault="00B31DDE" w:rsidP="00063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2.5. Внеплановые проверки юридических лиц и индивидуальных предпринимателей проводятся в порядке, установленном Федеральным законом N 294-ФЗ.</w:t>
      </w:r>
    </w:p>
    <w:p w:rsidR="00B31DDE" w:rsidRPr="00B31DDE" w:rsidRDefault="00B31DDE" w:rsidP="00063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Внеплановые проверки физических лиц (за исключением индивидуальных предпринимателей) проводятся по следующим основаниям:</w:t>
      </w:r>
    </w:p>
    <w:p w:rsidR="00B31DDE" w:rsidRPr="00B31DDE" w:rsidRDefault="00B31DDE" w:rsidP="00063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истечение срока исполнения ранее выданного предписания об устранении выявленного нарушения;</w:t>
      </w:r>
    </w:p>
    <w:p w:rsidR="00B31DDE" w:rsidRPr="00B31DDE" w:rsidRDefault="00B31DDE" w:rsidP="00063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поступление в орган муниципального контроля обращений и заявлений граждан, а также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B31DDE" w:rsidRPr="00B31DDE" w:rsidRDefault="00B31DDE" w:rsidP="00063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B31DDE" w:rsidRPr="00B31DDE" w:rsidRDefault="00B31DDE" w:rsidP="00063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B31DDE" w:rsidRPr="00B31DDE" w:rsidRDefault="00B31DDE" w:rsidP="00063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3) обнаружение должностными лицами органа муниципального контроля данных, указывающих на наличие правонарушений законодательства в области использования автомобильных дорог и полос </w:t>
      </w:r>
      <w:proofErr w:type="gramStart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отвода</w:t>
      </w:r>
      <w:proofErr w:type="gramEnd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автомобильных дорог.</w:t>
      </w:r>
    </w:p>
    <w:p w:rsidR="00B31DDE" w:rsidRPr="00B31DDE" w:rsidRDefault="00B31DDE" w:rsidP="004F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2.6. Выездные проверки проводятся в случае, если при документарной проверке не представляется возможным:</w:t>
      </w:r>
    </w:p>
    <w:p w:rsidR="00B31DDE" w:rsidRPr="00B31DDE" w:rsidRDefault="00B31DDE" w:rsidP="004F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удостовериться в полноте и достоверности сведений, содержащихся в имеющихся в распоряжении органа муниципального контроля документах юридического лица, а также физического лица (в том числе индивидуального предпринимателя);</w:t>
      </w:r>
    </w:p>
    <w:p w:rsidR="00B31DDE" w:rsidRPr="00B31DDE" w:rsidRDefault="00B31DDE" w:rsidP="004F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оценить соответствие деятельности юридического лица, а также физического лица (в том числе индивидуального предпринимателя) требованиям законодательства в области использования автомобильных дорог без проведения мероприятий по муниципальному контролю.</w:t>
      </w:r>
    </w:p>
    <w:p w:rsidR="00B31DDE" w:rsidRPr="00B31DDE" w:rsidRDefault="00B31DDE" w:rsidP="004F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2.7. Проверки проводятся на основании распоряжения администрации </w:t>
      </w:r>
      <w:proofErr w:type="spellStart"/>
      <w:r w:rsidR="004F33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Ершовского</w:t>
      </w:r>
      <w:proofErr w:type="spellEnd"/>
      <w:r w:rsidR="004F33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муниципального района о проведении проверки (далее - распоряжение).</w:t>
      </w:r>
    </w:p>
    <w:p w:rsidR="00B31DDE" w:rsidRPr="00B31DDE" w:rsidRDefault="00B31DDE" w:rsidP="004F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При проведении проверок юридических лиц и индивидуальных предпринимателей,</w:t>
      </w:r>
      <w:r w:rsidRPr="00487D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hyperlink r:id="rId5" w:history="1">
        <w:r w:rsidRPr="00487D73">
          <w:rPr>
            <w:rFonts w:ascii="Times New Roman" w:eastAsia="Times New Roman" w:hAnsi="Times New Roman" w:cs="Times New Roman"/>
            <w:color w:val="2693BA"/>
            <w:sz w:val="28"/>
            <w:szCs w:val="28"/>
            <w:u w:val="single"/>
            <w:lang w:eastAsia="ru-RU"/>
          </w:rPr>
          <w:t>распоряжение</w:t>
        </w:r>
      </w:hyperlink>
      <w:r w:rsidRPr="00487D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составляется по типовой форме, утвержденной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31DDE" w:rsidRPr="00B31DDE" w:rsidRDefault="00B31DDE" w:rsidP="004F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проведении муниципального контроля в отношении физических лиц (за исключением индивидуальных предпринимателей) распоряжение о проведении проверки издается по конкретному участку автомобильной дороги, полосы отвода автомобильной дороги с указанием его местоположения; фамилии, имени, отчества проверяемого физического лица (при наличии таких сведений), сроков проведения проверки и должностных лиц, уполномоченных на ее проведение.</w:t>
      </w:r>
    </w:p>
    <w:p w:rsidR="00B31DDE" w:rsidRPr="00B31DDE" w:rsidRDefault="00B31DDE" w:rsidP="004F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2.8. Должностное лицо, осуществляющее проверку, имеет служебное удостоверение, обязательное для предъявления при проведении проверок.</w:t>
      </w:r>
    </w:p>
    <w:p w:rsidR="00B31DDE" w:rsidRPr="00B31DDE" w:rsidRDefault="00B31DDE" w:rsidP="004F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2.9. При проведении проверки юридического лица, участие руководителя или иного уполномоченного представителя проверяемого юридического лица обязательно.</w:t>
      </w:r>
    </w:p>
    <w:p w:rsidR="00B31DDE" w:rsidRPr="00B31DDE" w:rsidRDefault="00B31DDE" w:rsidP="004F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проведении проверки в отношении физического лица, участие самого проверяемого физического лица или его уполномоченного представителя обязательно.</w:t>
      </w:r>
    </w:p>
    <w:p w:rsidR="00B31DDE" w:rsidRPr="00B31DDE" w:rsidRDefault="00B31DDE" w:rsidP="004F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случае отсутствия проверяемого физического лица (за исключением индивидуальных предпринимателей) или его уполномоченного представителя при проведении проверки, проверка осуществляется без участия такого лица.</w:t>
      </w:r>
    </w:p>
    <w:p w:rsidR="00B31DDE" w:rsidRPr="00B31DDE" w:rsidRDefault="00B31DDE" w:rsidP="004F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2.10. При осуществлении проверки, заверенная копия распоряжения вручается должностным лицом под роспись руководителю или иному уполномоченному представителю юридического лица, физическому лицу или его уполномоченному представителю одновременно с предоставлением служебного удостоверения.</w:t>
      </w:r>
    </w:p>
    <w:p w:rsidR="00B31DDE" w:rsidRPr="00B31DDE" w:rsidRDefault="00B31DDE" w:rsidP="004F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2.11. По результатам проведения проверки, должностными лицами составляется акт проверки в двух экземплярах, а при выявлении административного правонарушения - в трех экземплярах, один из которых с приложенными к нему документами (в случае их наличия) вручается под роспись руководителю или иному уполномоченному представителю юридического лица, физическому лицу или его уполномоченному представителю.</w:t>
      </w:r>
    </w:p>
    <w:p w:rsidR="00B31DDE" w:rsidRPr="00B31DDE" w:rsidRDefault="00B31DDE" w:rsidP="004F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результатам проверки юридического лица, индивидуального предпринимателя</w:t>
      </w:r>
      <w:r w:rsidRPr="00487D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hyperlink r:id="rId6" w:history="1">
        <w:r w:rsidRPr="00487D73">
          <w:rPr>
            <w:rFonts w:ascii="Times New Roman" w:eastAsia="Times New Roman" w:hAnsi="Times New Roman" w:cs="Times New Roman"/>
            <w:color w:val="2693BA"/>
            <w:sz w:val="28"/>
            <w:szCs w:val="28"/>
            <w:u w:val="single"/>
            <w:lang w:eastAsia="ru-RU"/>
          </w:rPr>
          <w:t>акт</w:t>
        </w:r>
      </w:hyperlink>
      <w:r w:rsidRPr="00487D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проверки составляется по типовой форме, утвержденной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31DDE" w:rsidRPr="00B31DDE" w:rsidRDefault="00B31DDE" w:rsidP="004F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К акту проверки прилагаются документы, материалы, содержащие информацию, подтверждающую или опровергающую наличие нарушений законодательства в области использования автомобильных дорог и полос </w:t>
      </w:r>
      <w:proofErr w:type="gramStart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отвода</w:t>
      </w:r>
      <w:proofErr w:type="gramEnd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автомобильных дорог.</w:t>
      </w:r>
    </w:p>
    <w:p w:rsidR="00B31DDE" w:rsidRPr="00B31DDE" w:rsidRDefault="00B31DDE" w:rsidP="004F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2.12. При обнаружении нарушений законодательства в области использования автомобильных дорог, орган муниципального контроля передает материалы о выявленных нарушениях в орган, должностные лица которого уполномочены составлять протоколы об административных правонарушениях, в течение десяти рабочих дней со дня составления акта проверки.</w:t>
      </w:r>
    </w:p>
    <w:p w:rsidR="00B31DDE" w:rsidRPr="00B31DDE" w:rsidRDefault="00B31DDE" w:rsidP="004F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2.13. Документы, составленные по результатам проверки, содержащие сведения, составляющие коммерческую или иную охраняемую законом тайну, оформляются с соблюдением требований, предусмотренных законодательством.</w:t>
      </w:r>
    </w:p>
    <w:p w:rsidR="00B31DDE" w:rsidRPr="00B31DDE" w:rsidRDefault="00B31DDE" w:rsidP="004F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2.14. Должностные лица осуществляют учет проверок в книге проверок соблюдения законодательства, которая ведется в органе муниципального контроля (далее - книга проверок).</w:t>
      </w:r>
    </w:p>
    <w:p w:rsidR="00B31DDE" w:rsidRPr="00B31DDE" w:rsidRDefault="00B31DDE" w:rsidP="004F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3. Порядок разработки ежегодных планов проведения плановых проверок</w:t>
      </w:r>
    </w:p>
    <w:p w:rsidR="00B31DDE" w:rsidRPr="00B31DDE" w:rsidRDefault="00B31DDE" w:rsidP="004F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3.1. Разработка ежегодных планов проведения проверок юридических лиц и индивидуальных предпринимателей органом муниципального контроля осуществляется в соответствии с Федеральным законом N 294-ФЗ.</w:t>
      </w:r>
    </w:p>
    <w:p w:rsidR="00B31DDE" w:rsidRPr="00B31DDE" w:rsidRDefault="00B31DDE" w:rsidP="004F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3.2. В целях обеспечения муниципального контроля за соблюдением физическими лицами (за исключением индивидуальных предпринимателей) законодательства в области использования автомобильных дорог, составляются ежегодные планы проведения проверок физических лиц (за исключением индивидуальных предпринимателей), осуществляющих прокладку, перенос, переустройство инженерных коммуникаций и их эксплуатацию в границах полосы отвода автомобильных дорог, а также в </w:t>
      </w:r>
      <w:proofErr w:type="gramStart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отношении</w:t>
      </w:r>
      <w:proofErr w:type="gramEnd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которых органом муниципального контроля были выданы предписания об устранении нарушения законодательства в области использования автомобильных дорог и полос </w:t>
      </w:r>
      <w:proofErr w:type="gramStart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отвода</w:t>
      </w:r>
      <w:proofErr w:type="gramEnd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автомобильных дорог.</w:t>
      </w:r>
    </w:p>
    <w:p w:rsidR="00B31DDE" w:rsidRPr="00B31DDE" w:rsidRDefault="00B31DDE" w:rsidP="004F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3.3. Основаниями для включения плановых проверок физических лиц (за исключением индивидуальных предпринимателей) в проект ежегодного плана проведения плановых проверок физических лиц (за исключением индивидуальных предпринимателей) органом муниципального контроля являются поступившие от органов государственной власти, органов местного самоуправления, физических и юридических лиц сведений о наличии нарушений законодательства в области использования автомобильных дорог и полос </w:t>
      </w:r>
      <w:proofErr w:type="gramStart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отвода</w:t>
      </w:r>
      <w:proofErr w:type="gramEnd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автомобильных дорог.</w:t>
      </w:r>
    </w:p>
    <w:p w:rsidR="00B31DDE" w:rsidRPr="00B31DDE" w:rsidRDefault="00B31DDE" w:rsidP="00C83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4. Права и обязанности должностных лиц органа муниципального контроля</w:t>
      </w:r>
    </w:p>
    <w:p w:rsidR="00B31DDE" w:rsidRPr="00B31DDE" w:rsidRDefault="00B31DDE" w:rsidP="00C83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4.1. При осуществлении муниципального контроля должностные лица имеют право:</w:t>
      </w:r>
    </w:p>
    <w:p w:rsidR="00B31DDE" w:rsidRPr="00B31DDE" w:rsidRDefault="00B31DDE" w:rsidP="004F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1) проверять соблюдение физическими и юридическими лицами законодательства в области использования автомобильных дорог и полос </w:t>
      </w:r>
      <w:proofErr w:type="gramStart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отвода</w:t>
      </w:r>
      <w:proofErr w:type="gramEnd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автомобильных дорог и требовать представления к проверке документов, связанных с целями, задачами и предметом проверки;</w:t>
      </w:r>
    </w:p>
    <w:p w:rsidR="00B31DDE" w:rsidRDefault="00B31DDE" w:rsidP="004F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беспрепятственно по предъявлении служебного удостоверения и копии распоряжения о проведении проверки посещать автомобильные дороги, полосы отвода автомобильных дорог, а также проводить необходимые исследования, испытания, экспертизы, расследования и другие мероприятия по муниципальному контролю;</w:t>
      </w:r>
    </w:p>
    <w:p w:rsidR="000D554A" w:rsidRPr="000D554A" w:rsidRDefault="000D554A" w:rsidP="004F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3)  </w:t>
      </w:r>
      <w:bookmarkStart w:id="0" w:name="sub_513"/>
      <w:r w:rsidRPr="000D554A">
        <w:rPr>
          <w:rFonts w:ascii="Times New Roman" w:hAnsi="Times New Roman" w:cs="Times New Roman"/>
          <w:color w:val="454545"/>
          <w:sz w:val="28"/>
          <w:szCs w:val="28"/>
        </w:rPr>
        <w:t>выдавать предостережения о недопустимости нарушения обязательных требований в соответствии с</w:t>
      </w:r>
      <w:r w:rsidRPr="000D554A">
        <w:rPr>
          <w:rStyle w:val="apple-converted-space"/>
          <w:rFonts w:ascii="Times New Roman" w:hAnsi="Times New Roman" w:cs="Times New Roman"/>
          <w:color w:val="454545"/>
          <w:sz w:val="28"/>
          <w:szCs w:val="28"/>
        </w:rPr>
        <w:t> </w:t>
      </w:r>
      <w:r w:rsidRPr="000D554A">
        <w:rPr>
          <w:rStyle w:val="a8"/>
          <w:rFonts w:ascii="Times New Roman" w:hAnsi="Times New Roman" w:cs="Times New Roman"/>
          <w:color w:val="106BBE"/>
          <w:sz w:val="28"/>
          <w:szCs w:val="28"/>
        </w:rPr>
        <w:t>частями 5 - 7 статьи 8.2.</w:t>
      </w:r>
      <w:r w:rsidRPr="000D554A">
        <w:rPr>
          <w:rStyle w:val="apple-converted-space"/>
          <w:rFonts w:ascii="Times New Roman" w:hAnsi="Times New Roman" w:cs="Times New Roman"/>
          <w:color w:val="454545"/>
          <w:sz w:val="28"/>
          <w:szCs w:val="28"/>
        </w:rPr>
        <w:t> </w:t>
      </w:r>
      <w:r w:rsidRPr="000D554A">
        <w:rPr>
          <w:rFonts w:ascii="Times New Roman" w:hAnsi="Times New Roman" w:cs="Times New Roman"/>
          <w:color w:val="454545"/>
          <w:sz w:val="28"/>
          <w:szCs w:val="28"/>
        </w:rPr>
        <w:t>Федерального закона от 26.12.2008 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законом;</w:t>
      </w:r>
      <w:bookmarkEnd w:id="0"/>
    </w:p>
    <w:p w:rsidR="00B31DDE" w:rsidRPr="00B31DDE" w:rsidRDefault="000D554A" w:rsidP="00C83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</w:t>
      </w:r>
      <w:r w:rsidR="00B31DDE"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запрашивать и получать на основании мотивированных письменных запросов информацию и документы, необходимые в ходе проведения проверки;</w:t>
      </w:r>
    </w:p>
    <w:p w:rsidR="00B31DDE" w:rsidRPr="00B31DDE" w:rsidRDefault="000D554A" w:rsidP="00C83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</w:t>
      </w:r>
      <w:r w:rsidR="00B31DDE"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 выдавать физическим и юридическим лицам предписания об устранении выявленных нарушений законодательства в области использования автомобильных дорог и полос </w:t>
      </w:r>
      <w:proofErr w:type="gramStart"/>
      <w:r w:rsidR="00B31DDE"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отвода</w:t>
      </w:r>
      <w:proofErr w:type="gramEnd"/>
      <w:r w:rsidR="00B31DDE"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автомобильных дорог;</w:t>
      </w:r>
    </w:p>
    <w:p w:rsidR="00B31DDE" w:rsidRPr="00B31DDE" w:rsidRDefault="000D554A" w:rsidP="00C83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</w:t>
      </w:r>
      <w:r w:rsidR="00B31DDE"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 обращаться в правоохранительные, контрольные и надзорные органы за оказанием содействия в предотвращении или пресечении действий, препятствующих осуществлению муниципального контроля, а также в установлении лиц, виновных в нарушении законодательства в области использования автомобильных дорог и полос </w:t>
      </w:r>
      <w:proofErr w:type="gramStart"/>
      <w:r w:rsidR="00B31DDE"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отвода</w:t>
      </w:r>
      <w:proofErr w:type="gramEnd"/>
      <w:r w:rsidR="00B31DDE"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автомобильных дорог;</w:t>
      </w:r>
    </w:p>
    <w:p w:rsidR="00B31DDE" w:rsidRPr="00B31DDE" w:rsidRDefault="000D554A" w:rsidP="00C83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</w:t>
      </w:r>
      <w:r w:rsidR="00B31DDE"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 направлять в уполномоченные органы материалы, связанные с нарушениями законодательства в области использования автомобильных дорог и полос </w:t>
      </w:r>
      <w:proofErr w:type="gramStart"/>
      <w:r w:rsidR="00B31DDE"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отвода</w:t>
      </w:r>
      <w:proofErr w:type="gramEnd"/>
      <w:r w:rsidR="00B31DDE"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автомобильных дорог, для решения вопросов о возбуждении уголовных дел по признакам преступлений;</w:t>
      </w:r>
    </w:p>
    <w:p w:rsidR="00B31DDE" w:rsidRPr="00B31DDE" w:rsidRDefault="000D554A" w:rsidP="00C83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</w:t>
      </w:r>
      <w:r w:rsidR="00B31DDE"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обжаловать действия (бездействие), повлекшие за собой нарушение прав должностных лиц, а также препятствующие исполнению ими должностных обязанностей.</w:t>
      </w:r>
    </w:p>
    <w:p w:rsidR="00B31DDE" w:rsidRPr="00B31DDE" w:rsidRDefault="00B31DDE" w:rsidP="00C83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4.2. Должностные лица обязаны:</w:t>
      </w:r>
    </w:p>
    <w:p w:rsidR="00B31DDE" w:rsidRPr="00B31DDE" w:rsidRDefault="00B31DDE" w:rsidP="00C83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1) своевременно и в полном объеме осуществлять полномочия по предупреждению, выявлению и пресечению нарушения законодательства в области использования автомобильных дорог и полос </w:t>
      </w:r>
      <w:proofErr w:type="gramStart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отвода</w:t>
      </w:r>
      <w:proofErr w:type="gramEnd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автомобильных дорог;</w:t>
      </w:r>
    </w:p>
    <w:p w:rsidR="00B31DDE" w:rsidRPr="00B31DDE" w:rsidRDefault="00B31DDE" w:rsidP="00C83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2) принимать в пределах своих полномочий необходимые меры к устранению и недопущению нарушений законодательства в области использования автомобильных дорог и полос </w:t>
      </w:r>
      <w:proofErr w:type="gramStart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отвода</w:t>
      </w:r>
      <w:proofErr w:type="gramEnd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автомобильных дорог, в том числе проводить профилактическую работу по устранению обстоятельств, способствующих совершению таких нарушений;</w:t>
      </w:r>
    </w:p>
    <w:p w:rsidR="00B31DDE" w:rsidRPr="00B31DDE" w:rsidRDefault="00B31DDE" w:rsidP="00C83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3) 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законодательства в </w:t>
      </w: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области использования автомобильных дорог и полос </w:t>
      </w:r>
      <w:proofErr w:type="gramStart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отвода</w:t>
      </w:r>
      <w:proofErr w:type="gramEnd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автомобильных дорог, и принимать меры в пределах имеющихся полномочий;</w:t>
      </w:r>
    </w:p>
    <w:p w:rsidR="00B31DDE" w:rsidRPr="00B31DDE" w:rsidRDefault="00B31DDE" w:rsidP="00C83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4)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контролю;</w:t>
      </w:r>
    </w:p>
    <w:p w:rsidR="00B31DDE" w:rsidRPr="00B31DDE" w:rsidRDefault="00B31DDE" w:rsidP="00267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5) соблюдать сроки уведомления физических и юридических лиц о проведении проверки, сроки проведения проверок;</w:t>
      </w:r>
    </w:p>
    <w:p w:rsidR="00B31DDE" w:rsidRPr="00B31DDE" w:rsidRDefault="00B31DDE" w:rsidP="00267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6) проводить проверку только во время исполнения служебных обязанностей и при предъявлении служебных удостоверений, копии распоряжения, а при проведении внеплановой проверки также копии документа о согласовании проведения внеплановой проверки с органами прокуратуры;</w:t>
      </w:r>
    </w:p>
    <w:p w:rsidR="00B31DDE" w:rsidRPr="00B31DDE" w:rsidRDefault="00B31DDE" w:rsidP="00267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7) не препятствовать руководителю или иному уполномоченному представителю юридического лица, физическому лицу или его уполномоченному представителю присутствовать при проведении проверки, давать разъяснения по вопросам, относящимся к предмету проверки, и предоставлять таким лицам информацию и документы, относящиеся к предмету проверки;</w:t>
      </w:r>
    </w:p>
    <w:p w:rsidR="00B31DDE" w:rsidRPr="00B31DDE" w:rsidRDefault="00B31DDE" w:rsidP="00267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8) составлять по результатам проверок акты проверок с обязательным ознакомлением с ними руководителя или иного уполномоченного представителя юридического лица, физического лица или его уполномоченного представителя;</w:t>
      </w:r>
    </w:p>
    <w:p w:rsidR="00B31DDE" w:rsidRPr="00B31DDE" w:rsidRDefault="00B31DDE" w:rsidP="00267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9) не требовать от физического, юридического лица документы и иные сведения, представление которых не предусмотрено действующим законодательством;</w:t>
      </w:r>
    </w:p>
    <w:p w:rsidR="00B31DDE" w:rsidRPr="00B31DDE" w:rsidRDefault="00B31DDE" w:rsidP="00267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10) перед началом проведения выездной проверки по просьбе руководителя или иного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B31DDE" w:rsidRPr="00B31DDE" w:rsidRDefault="00B31DDE" w:rsidP="00267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11) доказывать обоснованность своих действий и решений при их обжаловании;</w:t>
      </w:r>
    </w:p>
    <w:p w:rsidR="00B31DDE" w:rsidRPr="00B31DDE" w:rsidRDefault="00B31DDE" w:rsidP="00267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12) осуществлять мониторинг исполнения предписаний по вопросам соблюдения законодательства в области использования автомобильных дорог и полос </w:t>
      </w:r>
      <w:proofErr w:type="gramStart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отвода</w:t>
      </w:r>
      <w:proofErr w:type="gramEnd"/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автомобильных дорог и устранения нарушений законодательства в области использования автомобильных дорог и полос отвода автомобильных дорог, вынесенных должностными лицами, осуществляющими муниципальный контроль;</w:t>
      </w:r>
    </w:p>
    <w:p w:rsidR="00B31DDE" w:rsidRPr="00B31DDE" w:rsidRDefault="00B31DDE" w:rsidP="00267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13) осуществлять запись о проведенной проверке в журнале учета проверок юридических лиц, индивидуальных предпринимателей, а также в книге проверок.</w:t>
      </w:r>
    </w:p>
    <w:p w:rsidR="00B31DDE" w:rsidRPr="00B31DDE" w:rsidRDefault="00B31DDE" w:rsidP="00267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4.3. Должностные лица несут ответственность:</w:t>
      </w:r>
    </w:p>
    <w:p w:rsidR="00B31DDE" w:rsidRPr="00B31DDE" w:rsidRDefault="00B31DDE" w:rsidP="00267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за совершение неправомерных действий (бездействие), связанных с выполнением должностных обязанностей;</w:t>
      </w:r>
    </w:p>
    <w:p w:rsidR="00B31DDE" w:rsidRPr="00B31DDE" w:rsidRDefault="00B31DDE" w:rsidP="00267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за разглашение сведений, полученных в процессе проверки, составляющих коммерческую и иную охраняемую законом тайну.</w:t>
      </w:r>
    </w:p>
    <w:p w:rsidR="00B31DDE" w:rsidRPr="00B31DDE" w:rsidRDefault="00B31DDE" w:rsidP="00267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br/>
      </w:r>
      <w:r w:rsidRPr="00B31DDE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 Права лиц, в отношении которых осуществляется муниципальный контроль</w:t>
      </w:r>
    </w:p>
    <w:p w:rsidR="0010746A" w:rsidRPr="0010746A" w:rsidRDefault="00B31DDE" w:rsidP="001074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1DD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5.1. </w:t>
      </w:r>
      <w:r w:rsidR="0010746A" w:rsidRPr="0010746A">
        <w:rPr>
          <w:rStyle w:val="blk"/>
          <w:rFonts w:ascii="Times New Roman" w:hAnsi="Times New Roman" w:cs="Times New Roman"/>
          <w:color w:val="333333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10746A" w:rsidRPr="0010746A" w:rsidRDefault="0010746A" w:rsidP="0010746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1" w:name="dst100263"/>
      <w:bookmarkEnd w:id="1"/>
      <w:r w:rsidRPr="0010746A">
        <w:rPr>
          <w:rStyle w:val="blk"/>
          <w:rFonts w:ascii="Times New Roman" w:hAnsi="Times New Roman" w:cs="Times New Roman"/>
          <w:color w:val="333333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10746A" w:rsidRPr="0010746A" w:rsidRDefault="0010746A" w:rsidP="0010746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2" w:name="dst100264"/>
      <w:bookmarkEnd w:id="2"/>
      <w:r w:rsidRPr="0010746A">
        <w:rPr>
          <w:rStyle w:val="blk"/>
          <w:rFonts w:ascii="Times New Roman" w:hAnsi="Times New Roman" w:cs="Times New Roman"/>
          <w:color w:val="333333"/>
          <w:sz w:val="28"/>
          <w:szCs w:val="28"/>
        </w:rP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10746A" w:rsidRPr="0010746A" w:rsidRDefault="0010746A" w:rsidP="0010746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3" w:name="dst252"/>
      <w:bookmarkEnd w:id="3"/>
      <w:r w:rsidRPr="0010746A">
        <w:rPr>
          <w:rStyle w:val="blk"/>
          <w:rFonts w:ascii="Times New Roman" w:hAnsi="Times New Roman" w:cs="Times New Roman"/>
          <w:color w:val="333333"/>
          <w:sz w:val="28"/>
          <w:szCs w:val="28"/>
        </w:rPr>
        <w:t>2.1)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10746A" w:rsidRPr="0010746A" w:rsidRDefault="0010746A" w:rsidP="0010746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4" w:name="dst253"/>
      <w:bookmarkEnd w:id="4"/>
      <w:r w:rsidRPr="0010746A">
        <w:rPr>
          <w:rStyle w:val="blk"/>
          <w:rFonts w:ascii="Times New Roman" w:hAnsi="Times New Roman" w:cs="Times New Roman"/>
          <w:color w:val="333333"/>
          <w:sz w:val="28"/>
          <w:szCs w:val="28"/>
        </w:rPr>
        <w:t>2.2)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10746A" w:rsidRPr="0010746A" w:rsidRDefault="0010746A" w:rsidP="0010746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5" w:name="dst100265"/>
      <w:bookmarkEnd w:id="5"/>
      <w:r w:rsidRPr="0010746A">
        <w:rPr>
          <w:rStyle w:val="blk"/>
          <w:rFonts w:ascii="Times New Roman" w:hAnsi="Times New Roman" w:cs="Times New Roman"/>
          <w:color w:val="333333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10746A" w:rsidRPr="0010746A" w:rsidRDefault="0010746A" w:rsidP="0010746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6" w:name="dst100266"/>
      <w:bookmarkEnd w:id="6"/>
      <w:r w:rsidRPr="0010746A">
        <w:rPr>
          <w:rStyle w:val="blk"/>
          <w:rFonts w:ascii="Times New Roman" w:hAnsi="Times New Roman" w:cs="Times New Roman"/>
          <w:color w:val="333333"/>
          <w:sz w:val="28"/>
          <w:szCs w:val="28"/>
        </w:rPr>
        <w:t>4)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</w:t>
      </w:r>
      <w:r w:rsidRPr="0010746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10746A">
        <w:rPr>
          <w:rStyle w:val="blk"/>
          <w:rFonts w:ascii="Times New Roman" w:hAnsi="Times New Roman" w:cs="Times New Roman"/>
          <w:color w:val="333333"/>
          <w:sz w:val="28"/>
          <w:szCs w:val="28"/>
        </w:rPr>
        <w:t>законодательством</w:t>
      </w:r>
      <w:r w:rsidRPr="0010746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10746A">
        <w:rPr>
          <w:rStyle w:val="blk"/>
          <w:rFonts w:ascii="Times New Roman" w:hAnsi="Times New Roman" w:cs="Times New Roman"/>
          <w:color w:val="333333"/>
          <w:sz w:val="28"/>
          <w:szCs w:val="28"/>
        </w:rPr>
        <w:t>Российской Федерации;</w:t>
      </w:r>
    </w:p>
    <w:p w:rsidR="0010746A" w:rsidRPr="0010746A" w:rsidRDefault="0010746A" w:rsidP="0010746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7" w:name="dst145"/>
      <w:bookmarkEnd w:id="7"/>
      <w:r w:rsidRPr="0010746A">
        <w:rPr>
          <w:rStyle w:val="blk"/>
          <w:rFonts w:ascii="Times New Roman" w:hAnsi="Times New Roman" w:cs="Times New Roman"/>
          <w:color w:val="333333"/>
          <w:sz w:val="28"/>
          <w:szCs w:val="28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10746A" w:rsidRDefault="0010746A" w:rsidP="0010746A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</w:p>
    <w:p w:rsidR="00BB37A1" w:rsidRPr="00487D73" w:rsidRDefault="00BB37A1" w:rsidP="0026763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37A1" w:rsidRPr="00487D73" w:rsidSect="00E5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DDE"/>
    <w:rsid w:val="00015C7E"/>
    <w:rsid w:val="00063678"/>
    <w:rsid w:val="000A1BC2"/>
    <w:rsid w:val="000D554A"/>
    <w:rsid w:val="0010746A"/>
    <w:rsid w:val="00196275"/>
    <w:rsid w:val="00267634"/>
    <w:rsid w:val="00285B9A"/>
    <w:rsid w:val="002A5402"/>
    <w:rsid w:val="00305163"/>
    <w:rsid w:val="00487D73"/>
    <w:rsid w:val="004F3345"/>
    <w:rsid w:val="00512E12"/>
    <w:rsid w:val="005320BC"/>
    <w:rsid w:val="00541B05"/>
    <w:rsid w:val="0071653C"/>
    <w:rsid w:val="008024C7"/>
    <w:rsid w:val="00876AC9"/>
    <w:rsid w:val="008A2937"/>
    <w:rsid w:val="008F31F6"/>
    <w:rsid w:val="00936469"/>
    <w:rsid w:val="00A63617"/>
    <w:rsid w:val="00AB263C"/>
    <w:rsid w:val="00AC008E"/>
    <w:rsid w:val="00AC1FAD"/>
    <w:rsid w:val="00AC715B"/>
    <w:rsid w:val="00AD6EFD"/>
    <w:rsid w:val="00B31DDE"/>
    <w:rsid w:val="00BB0E4B"/>
    <w:rsid w:val="00BB37A1"/>
    <w:rsid w:val="00BC6B6D"/>
    <w:rsid w:val="00C83730"/>
    <w:rsid w:val="00D10A8E"/>
    <w:rsid w:val="00D632B1"/>
    <w:rsid w:val="00E46EED"/>
    <w:rsid w:val="00E51F3F"/>
    <w:rsid w:val="00EE67B4"/>
    <w:rsid w:val="00F35B76"/>
    <w:rsid w:val="00F76727"/>
    <w:rsid w:val="00FE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F"/>
  </w:style>
  <w:style w:type="paragraph" w:styleId="1">
    <w:name w:val="heading 1"/>
    <w:basedOn w:val="a"/>
    <w:link w:val="10"/>
    <w:uiPriority w:val="9"/>
    <w:qFormat/>
    <w:rsid w:val="00B31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1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31D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1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1D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B31DDE"/>
  </w:style>
  <w:style w:type="character" w:styleId="a3">
    <w:name w:val="Hyperlink"/>
    <w:basedOn w:val="a0"/>
    <w:uiPriority w:val="99"/>
    <w:semiHidden/>
    <w:unhideWhenUsed/>
    <w:rsid w:val="00B31DDE"/>
    <w:rPr>
      <w:color w:val="0000FF"/>
      <w:u w:val="single"/>
    </w:rPr>
  </w:style>
  <w:style w:type="character" w:customStyle="1" w:styleId="cat-links">
    <w:name w:val="cat-links"/>
    <w:basedOn w:val="a0"/>
    <w:rsid w:val="00B31DDE"/>
  </w:style>
  <w:style w:type="character" w:customStyle="1" w:styleId="apple-converted-space">
    <w:name w:val="apple-converted-space"/>
    <w:basedOn w:val="a0"/>
    <w:rsid w:val="00B31DDE"/>
  </w:style>
  <w:style w:type="paragraph" w:customStyle="1" w:styleId="upgcontext">
    <w:name w:val="upg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C1F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C1F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8">
    <w:name w:val="p8"/>
    <w:basedOn w:val="a"/>
    <w:rsid w:val="00AC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FA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0746A"/>
  </w:style>
  <w:style w:type="character" w:customStyle="1" w:styleId="a8">
    <w:name w:val="a"/>
    <w:basedOn w:val="a0"/>
    <w:rsid w:val="000D554A"/>
  </w:style>
  <w:style w:type="paragraph" w:styleId="a9">
    <w:name w:val="Normal (Web)"/>
    <w:basedOn w:val="a"/>
    <w:uiPriority w:val="99"/>
    <w:unhideWhenUsed/>
    <w:rsid w:val="008F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F31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8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ru.info/dok/2009/04/30/n50335.htm" TargetMode="External"/><Relationship Id="rId5" Type="http://schemas.openxmlformats.org/officeDocument/2006/relationships/hyperlink" Target="http://lawru.info/dok/2009/04/30/n50335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3241</Words>
  <Characters>18475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21673</CharactersWithSpaces>
  <SharedDoc>false</SharedDoc>
  <HLinks>
    <vt:vector size="12" baseType="variant"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http://lawru.info/dok/2009/04/30/n50335.htm</vt:lpwstr>
      </vt:variant>
      <vt:variant>
        <vt:lpwstr/>
      </vt:variant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http://lawru.info/dok/2009/04/30/n50335.htm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2018-06-13T07:01:00Z</cp:lastPrinted>
  <dcterms:created xsi:type="dcterms:W3CDTF">2018-08-27T10:03:00Z</dcterms:created>
  <dcterms:modified xsi:type="dcterms:W3CDTF">2018-08-27T10:03:00Z</dcterms:modified>
</cp:coreProperties>
</file>